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A8A" w14:textId="77777777" w:rsidR="00000000" w:rsidRDefault="0014564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ru-RU"/>
        </w:rPr>
        <w:t>ДОГОВОР</w:t>
      </w:r>
    </w:p>
    <w:p w14:paraId="0AD741CF" w14:textId="77777777" w:rsidR="00000000" w:rsidRDefault="0014564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аренды транспортного средства</w:t>
      </w:r>
    </w:p>
    <w:p w14:paraId="7F045539" w14:textId="77777777" w:rsidR="00000000" w:rsidRDefault="0014564F">
      <w:pPr>
        <w:tabs>
          <w:tab w:val="left" w:pos="8222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г. __________________ </w:t>
      </w:r>
      <w:r>
        <w:rPr>
          <w:rFonts w:ascii="Times New Roman" w:hAnsi="Times New Roman"/>
          <w:sz w:val="20"/>
          <w:szCs w:val="20"/>
          <w:lang w:val="ru-RU"/>
        </w:rPr>
        <w:tab/>
        <w:t>«__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 20___ г. </w:t>
      </w:r>
    </w:p>
    <w:p w14:paraId="6446604B" w14:textId="77777777" w:rsidR="00000000" w:rsidRDefault="0014564F">
      <w:p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AE90F5C" w14:textId="77777777" w:rsidR="00000000" w:rsidRDefault="0014564F">
      <w:p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 </w:t>
      </w:r>
      <w:r>
        <w:rPr>
          <w:rFonts w:ascii="Times New Roman" w:hAnsi="Times New Roman"/>
          <w:color w:val="D9D9D9" w:themeColor="background1" w:themeShade="D9"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color w:val="D9D9D9" w:themeColor="background1" w:themeShade="D9"/>
          <w:sz w:val="20"/>
          <w:szCs w:val="20"/>
          <w:lang w:val="ru-RU"/>
        </w:rPr>
        <w:t>указать ФИО</w:t>
      </w:r>
      <w:r>
        <w:rPr>
          <w:rFonts w:ascii="Times New Roman" w:hAnsi="Times New Roman"/>
          <w:color w:val="D9D9D9" w:themeColor="background1" w:themeShade="D9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>, именуемый далее «</w:t>
      </w:r>
      <w:r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>
        <w:rPr>
          <w:rFonts w:ascii="Times New Roman" w:hAnsi="Times New Roman"/>
          <w:sz w:val="20"/>
          <w:szCs w:val="20"/>
          <w:lang w:val="ru-RU"/>
        </w:rPr>
        <w:t xml:space="preserve">», с одной стороны и _______________________________________________ </w:t>
      </w:r>
      <w:r>
        <w:rPr>
          <w:rFonts w:ascii="Times New Roman" w:hAnsi="Times New Roman"/>
          <w:color w:val="D9D9D9" w:themeColor="background1" w:themeShade="D9"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color w:val="D9D9D9" w:themeColor="background1" w:themeShade="D9"/>
          <w:sz w:val="20"/>
          <w:szCs w:val="20"/>
          <w:lang w:val="ru-RU"/>
        </w:rPr>
        <w:t>указать ФИО</w:t>
      </w:r>
      <w:r>
        <w:rPr>
          <w:rFonts w:ascii="Times New Roman" w:hAnsi="Times New Roman"/>
          <w:color w:val="D9D9D9" w:themeColor="background1" w:themeShade="D9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>, именуемый в дальнейшем «</w:t>
      </w:r>
      <w:r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>
        <w:rPr>
          <w:rFonts w:ascii="Times New Roman" w:hAnsi="Times New Roman"/>
          <w:sz w:val="20"/>
          <w:szCs w:val="20"/>
          <w:lang w:val="ru-RU"/>
        </w:rPr>
        <w:t>», с другой стороны, при совместном упоминании именуемые «Стороны», закл</w:t>
      </w:r>
      <w:r>
        <w:rPr>
          <w:rFonts w:ascii="Times New Roman" w:hAnsi="Times New Roman"/>
          <w:sz w:val="20"/>
          <w:szCs w:val="20"/>
          <w:lang w:val="ru-RU"/>
        </w:rPr>
        <w:t xml:space="preserve">ючили настоящий договор аренды транспортного средства (далее – «Договор») о нижеследующем: </w:t>
      </w:r>
    </w:p>
    <w:p w14:paraId="59FF2EC3" w14:textId="77777777" w:rsidR="00000000" w:rsidRDefault="0014564F">
      <w:p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DB1CFE0" w14:textId="77777777" w:rsidR="00000000" w:rsidRDefault="0014564F">
      <w:pPr>
        <w:pStyle w:val="ListParagraph"/>
        <w:numPr>
          <w:ilvl w:val="0"/>
          <w:numId w:val="2"/>
        </w:numPr>
        <w:tabs>
          <w:tab w:val="left" w:pos="7655"/>
        </w:tabs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Предмет договора</w:t>
      </w:r>
    </w:p>
    <w:p w14:paraId="19808078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Арендодатель передает во временное пользование Арендатору транспортное средство, принадлежащее Арендодателю на праве собственности (далее – «Транс</w:t>
      </w:r>
      <w:r>
        <w:rPr>
          <w:rFonts w:ascii="Times New Roman" w:hAnsi="Times New Roman"/>
          <w:sz w:val="20"/>
          <w:szCs w:val="20"/>
          <w:lang w:val="ru-RU"/>
        </w:rPr>
        <w:t>портное средство»).</w:t>
      </w:r>
    </w:p>
    <w:p w14:paraId="71CD48FE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Сведения о Транспортном средстве указываются Сторонами в передаточном акте, которым фиксируется факт передачи (возврата) транспортного средства (далее – «Акт»). Форма акта согласована Сторонами в приложении № 1 к Договору. </w:t>
      </w:r>
    </w:p>
    <w:p w14:paraId="6B762A76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ind w:left="357" w:hanging="35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Стоимость Тр</w:t>
      </w:r>
      <w:r>
        <w:rPr>
          <w:rFonts w:ascii="Times New Roman" w:hAnsi="Times New Roman"/>
          <w:sz w:val="20"/>
          <w:szCs w:val="20"/>
          <w:lang w:val="ru-RU"/>
        </w:rPr>
        <w:t xml:space="preserve">анспортного средства по соглашению Сторон определена в размере ____________ ________________________________. </w:t>
      </w:r>
    </w:p>
    <w:p w14:paraId="2F47EA2D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Стороны подтверждают, что до заключения Договора они ознакомились со следующими документами: </w:t>
      </w:r>
    </w:p>
    <w:p w14:paraId="74EF9D2E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Паспорта Сторон; </w:t>
      </w:r>
    </w:p>
    <w:p w14:paraId="276DEFF0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Паспорт Транспортного средства;</w:t>
      </w:r>
    </w:p>
    <w:p w14:paraId="3F9A9857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>
        <w:rPr>
          <w:rFonts w:ascii="Times New Roman" w:hAnsi="Times New Roman"/>
          <w:sz w:val="20"/>
          <w:szCs w:val="20"/>
          <w:lang w:val="ru-RU"/>
        </w:rPr>
        <w:t>видетельство о регистрации Транспортного средства;</w:t>
      </w:r>
    </w:p>
    <w:p w14:paraId="28D30664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Страховой полис ОСАГО;</w:t>
      </w:r>
    </w:p>
    <w:p w14:paraId="42A8FA6D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Водительское удостоверение Арендатора.</w:t>
      </w:r>
    </w:p>
    <w:p w14:paraId="679C081A" w14:textId="77777777" w:rsidR="00000000" w:rsidRDefault="0014564F">
      <w:pPr>
        <w:tabs>
          <w:tab w:val="left" w:pos="7655"/>
        </w:tabs>
        <w:ind w:left="357" w:hanging="357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7EFCBD9" w14:textId="77777777" w:rsidR="00000000" w:rsidRDefault="0014564F">
      <w:pPr>
        <w:pStyle w:val="ListParagraph"/>
        <w:numPr>
          <w:ilvl w:val="0"/>
          <w:numId w:val="4"/>
        </w:numPr>
        <w:tabs>
          <w:tab w:val="left" w:pos="7655"/>
        </w:tabs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Условия договора</w:t>
      </w:r>
    </w:p>
    <w:p w14:paraId="756C2E14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Арендодатель предоставляет Транспортное средство в исправном состоянии по Акту, в котором </w:t>
      </w:r>
      <w:r>
        <w:rPr>
          <w:rFonts w:ascii="Times New Roman" w:hAnsi="Times New Roman"/>
          <w:sz w:val="20"/>
          <w:szCs w:val="20"/>
          <w:lang w:val="ru-RU"/>
        </w:rPr>
        <w:t xml:space="preserve">указывается текущее состояние Транспортного средства на момент передачи. Вместе с Транспортным средством Арендодатель обязан передать: </w:t>
      </w:r>
    </w:p>
    <w:p w14:paraId="5230A4D5" w14:textId="77777777" w:rsidR="00000000" w:rsidRDefault="0014564F">
      <w:pPr>
        <w:pStyle w:val="ListParagraph"/>
        <w:numPr>
          <w:ilvl w:val="0"/>
          <w:numId w:val="8"/>
        </w:numPr>
        <w:tabs>
          <w:tab w:val="left" w:pos="7655"/>
        </w:tabs>
        <w:ind w:left="141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Паспорт Транспортного средства;</w:t>
      </w:r>
    </w:p>
    <w:p w14:paraId="2F306B0D" w14:textId="77777777" w:rsidR="00000000" w:rsidRDefault="0014564F">
      <w:pPr>
        <w:pStyle w:val="ListParagraph"/>
        <w:numPr>
          <w:ilvl w:val="0"/>
          <w:numId w:val="8"/>
        </w:numPr>
        <w:tabs>
          <w:tab w:val="left" w:pos="7655"/>
        </w:tabs>
        <w:ind w:left="141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Свидетельство о регистрации Транспортного средства;</w:t>
      </w:r>
    </w:p>
    <w:p w14:paraId="6F87AC3C" w14:textId="77777777" w:rsidR="00000000" w:rsidRDefault="0014564F">
      <w:pPr>
        <w:pStyle w:val="ListParagraph"/>
        <w:numPr>
          <w:ilvl w:val="0"/>
          <w:numId w:val="8"/>
        </w:numPr>
        <w:tabs>
          <w:tab w:val="left" w:pos="7655"/>
        </w:tabs>
        <w:ind w:left="141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Страховой полис ОСАГО (неограниченны</w:t>
      </w:r>
      <w:r>
        <w:rPr>
          <w:rFonts w:ascii="Times New Roman" w:hAnsi="Times New Roman"/>
          <w:sz w:val="20"/>
          <w:szCs w:val="20"/>
          <w:lang w:val="ru-RU"/>
        </w:rPr>
        <w:t xml:space="preserve">й). </w:t>
      </w:r>
      <w:r>
        <w:rPr>
          <w:rFonts w:ascii="Times New Roman" w:hAnsi="Times New Roman"/>
          <w:color w:val="D9D9D9" w:themeColor="background1" w:themeShade="D9"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color w:val="D9D9D9" w:themeColor="background1" w:themeShade="D9"/>
          <w:sz w:val="20"/>
          <w:szCs w:val="20"/>
          <w:lang w:val="ru-RU"/>
        </w:rPr>
        <w:t>исключить при необходимости</w:t>
      </w:r>
      <w:r>
        <w:rPr>
          <w:rFonts w:ascii="Times New Roman" w:hAnsi="Times New Roman"/>
          <w:color w:val="D9D9D9" w:themeColor="background1" w:themeShade="D9"/>
          <w:sz w:val="20"/>
          <w:szCs w:val="20"/>
          <w:lang w:val="ru-RU"/>
        </w:rPr>
        <w:t>)</w:t>
      </w:r>
    </w:p>
    <w:p w14:paraId="42E763D2" w14:textId="77777777" w:rsidR="00000000" w:rsidRDefault="0014564F">
      <w:pPr>
        <w:pStyle w:val="ListParagraph"/>
        <w:tabs>
          <w:tab w:val="left" w:pos="7655"/>
        </w:tabs>
        <w:spacing w:after="120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1ED4A07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Уровень топлива в бензобаке на момент передачи отражается в Акте. </w:t>
      </w:r>
    </w:p>
    <w:p w14:paraId="473DC71C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Арендатор по истечении срока аренды обязуется вернуть Транспортное средство в том состоянии, в котором он его получил, с учетом нормального из</w:t>
      </w:r>
      <w:r>
        <w:rPr>
          <w:rFonts w:ascii="Times New Roman" w:hAnsi="Times New Roman"/>
          <w:sz w:val="20"/>
          <w:szCs w:val="20"/>
          <w:lang w:val="ru-RU"/>
        </w:rPr>
        <w:t xml:space="preserve">носа. Возврат осуществляется на основании Акта. </w:t>
      </w:r>
    </w:p>
    <w:p w14:paraId="280C4B79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 случае если уровень топлива в бензобаке на момент возврата отличается от уровня на момент передачи, то Стороны осуществляет перерасчет между разницей в уровне топлива по цене _____ рублей за 1 литр. </w:t>
      </w:r>
    </w:p>
    <w:p w14:paraId="7AB833AD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Сторо</w:t>
      </w:r>
      <w:r>
        <w:rPr>
          <w:rFonts w:ascii="Times New Roman" w:hAnsi="Times New Roman"/>
          <w:sz w:val="20"/>
          <w:szCs w:val="20"/>
          <w:lang w:val="ru-RU"/>
        </w:rPr>
        <w:t xml:space="preserve">ны договорились, что максимальный суточный пробег Транспортного средства не превышает ___________ километров. </w:t>
      </w:r>
    </w:p>
    <w:p w14:paraId="07A36212" w14:textId="5BC53A70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57" w:hanging="35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случае превышения максимального суточного пробега Арендатор выплачивает Арендодателю компенсацию в размере _________ рублей за каждый километр</w:t>
      </w:r>
      <w:r>
        <w:rPr>
          <w:rFonts w:ascii="Times New Roman" w:hAnsi="Times New Roman"/>
          <w:sz w:val="20"/>
          <w:szCs w:val="20"/>
          <w:lang w:val="ru-RU"/>
        </w:rPr>
        <w:t xml:space="preserve">, пройденный сверх максимального суточного пробега. </w:t>
      </w:r>
    </w:p>
    <w:p w14:paraId="21F60783" w14:textId="77777777" w:rsidR="00000000" w:rsidRDefault="0014564F">
      <w:pPr>
        <w:pStyle w:val="ListParagraph"/>
        <w:tabs>
          <w:tab w:val="left" w:pos="7655"/>
        </w:tabs>
        <w:spacing w:after="120"/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68ADE30" w14:textId="77777777" w:rsidR="00000000" w:rsidRDefault="0014564F">
      <w:pPr>
        <w:tabs>
          <w:tab w:val="left" w:pos="7655"/>
        </w:tabs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87AE115" w14:textId="77777777" w:rsidR="00000000" w:rsidRDefault="0014564F">
      <w:pPr>
        <w:pStyle w:val="ListParagraph"/>
        <w:numPr>
          <w:ilvl w:val="0"/>
          <w:numId w:val="4"/>
        </w:numPr>
        <w:tabs>
          <w:tab w:val="left" w:pos="7655"/>
        </w:tabs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Порядок расчетов</w:t>
      </w:r>
    </w:p>
    <w:p w14:paraId="2D19B008" w14:textId="65B5677A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Арендатор обязуется заплатить за аренду Транспортного средства</w:t>
      </w:r>
      <w:r w:rsidR="003F79E0" w:rsidRPr="003F79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F79E0">
        <w:rPr>
          <w:rFonts w:ascii="Times New Roman" w:hAnsi="Times New Roman"/>
          <w:sz w:val="20"/>
          <w:szCs w:val="20"/>
          <w:lang w:val="ru-RU"/>
        </w:rPr>
        <w:t>на срок с _______________ (дата и время) до ________________ (дата и время)</w:t>
      </w:r>
      <w:r>
        <w:rPr>
          <w:rFonts w:ascii="Times New Roman" w:hAnsi="Times New Roman"/>
          <w:sz w:val="20"/>
          <w:szCs w:val="20"/>
          <w:lang w:val="ru-RU"/>
        </w:rPr>
        <w:t xml:space="preserve"> сумму в размере </w:t>
      </w:r>
      <w:r>
        <w:rPr>
          <w:rFonts w:ascii="Times New Roman" w:hAnsi="Times New Roman"/>
          <w:b/>
          <w:sz w:val="20"/>
          <w:szCs w:val="20"/>
          <w:lang w:val="ru-RU"/>
        </w:rPr>
        <w:t>________ (____________________)</w:t>
      </w:r>
      <w:r>
        <w:rPr>
          <w:rFonts w:ascii="Times New Roman" w:hAnsi="Times New Roman"/>
          <w:sz w:val="20"/>
          <w:szCs w:val="20"/>
          <w:lang w:val="ru-RU"/>
        </w:rPr>
        <w:t xml:space="preserve"> рублей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14:paraId="4D82EEBC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Стороны определили, что арендная плата выплачивается до начала срока аренды.</w:t>
      </w:r>
    </w:p>
    <w:p w14:paraId="330D753E" w14:textId="77777777" w:rsidR="00000000" w:rsidRDefault="0014564F">
      <w:pPr>
        <w:pStyle w:val="ListParagraph"/>
        <w:tabs>
          <w:tab w:val="left" w:pos="7655"/>
        </w:tabs>
        <w:ind w:left="426" w:hanging="432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657A849" w14:textId="77777777" w:rsidR="00000000" w:rsidRDefault="0014564F">
      <w:pPr>
        <w:pStyle w:val="ListParagraph"/>
        <w:numPr>
          <w:ilvl w:val="0"/>
          <w:numId w:val="4"/>
        </w:numPr>
        <w:tabs>
          <w:tab w:val="left" w:pos="7655"/>
        </w:tabs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Обеспечительный платеж</w:t>
      </w:r>
    </w:p>
    <w:p w14:paraId="0BDFCD6B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качестве обеспечения исполнения обязательств Арендатор передает Арендодателю</w:t>
      </w:r>
      <w:r>
        <w:rPr>
          <w:rFonts w:ascii="Times New Roman" w:hAnsi="Times New Roman"/>
          <w:sz w:val="20"/>
          <w:szCs w:val="20"/>
          <w:lang w:val="ru-RU"/>
        </w:rPr>
        <w:t xml:space="preserve"> обеспечительный платеж в размере ________ (____________________) рублей (далее – «Обеспечительный платеж»). Убытки Арендодателя, штрафные санкции и иные причитающиеся выплаты могут быть компенсированы за счет Обеспечительного платежа.</w:t>
      </w:r>
    </w:p>
    <w:p w14:paraId="23D82DA2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 надлежащем испол</w:t>
      </w:r>
      <w:r>
        <w:rPr>
          <w:rFonts w:ascii="Times New Roman" w:hAnsi="Times New Roman"/>
          <w:sz w:val="20"/>
          <w:szCs w:val="20"/>
          <w:lang w:val="ru-RU"/>
        </w:rPr>
        <w:t xml:space="preserve">нении обязательств Арендатором Обеспечительный платеж возвращается в момент возврата Транспортного средства от Арендатора к Арендодателю за исключением случаев.  </w:t>
      </w:r>
    </w:p>
    <w:p w14:paraId="375B5653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случае выявления в момент приемки Транспортного средства недостатков в Транспортном средств</w:t>
      </w:r>
      <w:r>
        <w:rPr>
          <w:rFonts w:ascii="Times New Roman" w:hAnsi="Times New Roman"/>
          <w:sz w:val="20"/>
          <w:szCs w:val="20"/>
          <w:lang w:val="ru-RU"/>
        </w:rPr>
        <w:t xml:space="preserve">е Обеспечительный платеж возвращается за вычетом суммы, необходимой для покрытия убытков (штрафов, иных платежей). </w:t>
      </w:r>
    </w:p>
    <w:p w14:paraId="460B8A04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случае, если Стороны не могут сразу определить размер убытков, Обеспечительный платеж остается у Арендодателя до момента определения разме</w:t>
      </w:r>
      <w:r>
        <w:rPr>
          <w:rFonts w:ascii="Times New Roman" w:hAnsi="Times New Roman"/>
          <w:sz w:val="20"/>
          <w:szCs w:val="20"/>
          <w:lang w:val="ru-RU"/>
        </w:rPr>
        <w:t xml:space="preserve">ра убытков. </w:t>
      </w:r>
    </w:p>
    <w:p w14:paraId="43BA8974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Если обеспечительного платежа недостаточно для покрытия убытков, связанных с недостатками Транспортного средства, такие убытки покрываются за счет Арендатора. Стоимость убытков может быть определена на основании результатов независимой эксперт</w:t>
      </w:r>
      <w:r>
        <w:rPr>
          <w:rFonts w:ascii="Times New Roman" w:hAnsi="Times New Roman"/>
          <w:sz w:val="20"/>
          <w:szCs w:val="20"/>
          <w:lang w:val="ru-RU"/>
        </w:rPr>
        <w:t xml:space="preserve">изы. </w:t>
      </w:r>
    </w:p>
    <w:p w14:paraId="66380459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Обеспечительный платеж передается одновременно Арендодателю вместе с арендной платой, что отражается в Акте. </w:t>
      </w:r>
    </w:p>
    <w:p w14:paraId="0E0BC90A" w14:textId="77777777" w:rsidR="00000000" w:rsidRDefault="0014564F">
      <w:pPr>
        <w:tabs>
          <w:tab w:val="left" w:pos="7655"/>
        </w:tabs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52C3E06" w14:textId="77777777" w:rsidR="00000000" w:rsidRDefault="0014564F">
      <w:pPr>
        <w:pStyle w:val="ListParagraph"/>
        <w:numPr>
          <w:ilvl w:val="0"/>
          <w:numId w:val="4"/>
        </w:numPr>
        <w:tabs>
          <w:tab w:val="left" w:pos="7655"/>
        </w:tabs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Срок действия договора</w:t>
      </w:r>
    </w:p>
    <w:p w14:paraId="3D5471A1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Договор заключен на срок до «_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__________ 20___ г. и может быть продлен по взаимному соглашению Сторон. </w:t>
      </w:r>
    </w:p>
    <w:p w14:paraId="6B97F44B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Срок арен</w:t>
      </w:r>
      <w:r>
        <w:rPr>
          <w:rFonts w:ascii="Times New Roman" w:hAnsi="Times New Roman"/>
          <w:sz w:val="20"/>
          <w:szCs w:val="20"/>
          <w:lang w:val="ru-RU"/>
        </w:rPr>
        <w:t xml:space="preserve">ды равен сроку действия Договора. </w:t>
      </w:r>
    </w:p>
    <w:p w14:paraId="3F83D409" w14:textId="77777777" w:rsidR="00000000" w:rsidRDefault="0014564F">
      <w:pPr>
        <w:tabs>
          <w:tab w:val="left" w:pos="7655"/>
        </w:tabs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F6A4199" w14:textId="77777777" w:rsidR="00000000" w:rsidRDefault="0014564F">
      <w:pPr>
        <w:pStyle w:val="ListParagraph"/>
        <w:numPr>
          <w:ilvl w:val="0"/>
          <w:numId w:val="4"/>
        </w:numPr>
        <w:tabs>
          <w:tab w:val="left" w:pos="7655"/>
        </w:tabs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Ответственность сторон</w:t>
      </w:r>
    </w:p>
    <w:p w14:paraId="6A636CBC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Арендатор несет ответственность за сохранность арендуемого Транспортного средства и в случае утраты или повреждения Транспортного средства обязан возместить </w:t>
      </w:r>
      <w:r>
        <w:rPr>
          <w:rFonts w:ascii="Times New Roman" w:hAnsi="Times New Roman"/>
          <w:sz w:val="20"/>
          <w:szCs w:val="20"/>
          <w:lang w:val="ru-RU"/>
        </w:rPr>
        <w:t xml:space="preserve">Арендодателю убытки, в том числе упущенную выгоду. </w:t>
      </w:r>
    </w:p>
    <w:p w14:paraId="034F668E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57" w:hanging="35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Арендатор самостоятельно несет расходы, связанные с эксплуатацией Транспортного средства, в том числе за парковку, штрафы, а также иные расходы, которые возникли в результате использования Транспортного с</w:t>
      </w:r>
      <w:r>
        <w:rPr>
          <w:rFonts w:ascii="Times New Roman" w:hAnsi="Times New Roman"/>
          <w:sz w:val="20"/>
          <w:szCs w:val="20"/>
          <w:lang w:val="ru-RU"/>
        </w:rPr>
        <w:t xml:space="preserve">редства Арендатором. В случае несвоевременной оплаты таких расходов Арендатор обязуется покрыть все расходы Арендодателя, связанного с такой просрочкой. </w:t>
      </w:r>
    </w:p>
    <w:p w14:paraId="181E0B89" w14:textId="77777777" w:rsidR="00000000" w:rsidRDefault="0014564F">
      <w:pPr>
        <w:pStyle w:val="ListParagraph"/>
        <w:numPr>
          <w:ilvl w:val="1"/>
          <w:numId w:val="4"/>
        </w:numPr>
        <w:tabs>
          <w:tab w:val="left" w:pos="7655"/>
        </w:tabs>
        <w:spacing w:after="120"/>
        <w:ind w:left="357" w:hanging="35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Арендатор несет ответственность за поступившие штрафы с камер фото –видео фиксации и обязан компенсиро</w:t>
      </w:r>
      <w:r>
        <w:rPr>
          <w:rFonts w:ascii="Times New Roman" w:hAnsi="Times New Roman"/>
          <w:sz w:val="20"/>
          <w:szCs w:val="20"/>
          <w:lang w:val="ru-RU"/>
        </w:rPr>
        <w:t xml:space="preserve">вать Арендодателю все убытки, вызванные нарушением Правил дорожного движения. </w:t>
      </w:r>
    </w:p>
    <w:p w14:paraId="53AD5838" w14:textId="77777777" w:rsidR="00000000" w:rsidRDefault="0014564F">
      <w:pPr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C1E37D5" w14:textId="77777777" w:rsidR="00000000" w:rsidRDefault="0014564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ФОРС-МАЖОР</w:t>
      </w:r>
    </w:p>
    <w:p w14:paraId="6E50B7E6" w14:textId="77777777" w:rsidR="00000000" w:rsidRDefault="0014564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</w:t>
      </w:r>
      <w:r>
        <w:rPr>
          <w:rFonts w:ascii="Times New Roman" w:hAnsi="Times New Roman"/>
          <w:sz w:val="20"/>
          <w:szCs w:val="20"/>
          <w:lang w:val="ru-RU"/>
        </w:rPr>
        <w:t xml:space="preserve">ствие непреодолимой силы, то есть чрезвычайных и непредотвратимых при данных условиях обстоятельств, под которыми понимаются: </w:t>
      </w:r>
      <w:r>
        <w:rPr>
          <w:rFonts w:ascii="Times New Roman" w:hAnsi="Times New Roman"/>
          <w:iCs/>
          <w:sz w:val="20"/>
          <w:szCs w:val="20"/>
          <w:lang w:val="ru-RU"/>
        </w:rPr>
        <w:t>запретные действия властей, гражданские волнения, эпидемии, блокада, эмбарго, землетрясения</w:t>
      </w:r>
      <w:r>
        <w:rPr>
          <w:rFonts w:ascii="Times New Roman" w:hAnsi="Times New Roman"/>
          <w:color w:val="FF0000"/>
          <w:sz w:val="20"/>
          <w:szCs w:val="20"/>
          <w:lang w:val="ru-RU"/>
        </w:rPr>
        <w:t>.</w:t>
      </w:r>
    </w:p>
    <w:p w14:paraId="29ABE45F" w14:textId="77777777" w:rsidR="00000000" w:rsidRDefault="0014564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 случае наступления этих обстоятельс</w:t>
      </w:r>
      <w:r>
        <w:rPr>
          <w:rFonts w:ascii="Times New Roman" w:hAnsi="Times New Roman"/>
          <w:sz w:val="20"/>
          <w:szCs w:val="20"/>
          <w:lang w:val="ru-RU"/>
        </w:rPr>
        <w:t>тв Сторона обязана в течение 3 рабочих дней уведомить об этом другую Сторону.</w:t>
      </w:r>
    </w:p>
    <w:p w14:paraId="4264E70E" w14:textId="77777777" w:rsidR="00000000" w:rsidRDefault="0014564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Документ, выданный </w:t>
      </w:r>
      <w:r>
        <w:rPr>
          <w:rFonts w:ascii="Times New Roman" w:hAnsi="Times New Roman"/>
          <w:iCs/>
          <w:sz w:val="20"/>
          <w:szCs w:val="20"/>
          <w:lang w:val="ru-RU"/>
        </w:rPr>
        <w:t>уполномоченным государственным органом</w:t>
      </w:r>
      <w:r>
        <w:rPr>
          <w:rFonts w:ascii="Times New Roman" w:hAnsi="Times New Roman"/>
          <w:sz w:val="20"/>
          <w:szCs w:val="20"/>
          <w:lang w:val="ru-RU"/>
        </w:rPr>
        <w:t>, является достаточным подтверждением наличия и продолжительности действия непреодолимой силы.</w:t>
      </w:r>
    </w:p>
    <w:p w14:paraId="3400D60F" w14:textId="77777777" w:rsidR="00000000" w:rsidRDefault="0014564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Если обстоятельства непрео</w:t>
      </w:r>
      <w:r>
        <w:rPr>
          <w:rFonts w:ascii="Times New Roman" w:hAnsi="Times New Roman"/>
          <w:sz w:val="20"/>
          <w:szCs w:val="20"/>
          <w:lang w:val="ru-RU"/>
        </w:rPr>
        <w:t>долимой силы продолжают действовать более 60 дней, то каждая Сторона вправе расторгнуть Договор в одностороннем порядке.</w:t>
      </w:r>
    </w:p>
    <w:p w14:paraId="1F20CC5A" w14:textId="77777777" w:rsidR="00000000" w:rsidRDefault="0014564F">
      <w:pPr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84C5670" w14:textId="77777777" w:rsidR="00000000" w:rsidRDefault="0014564F">
      <w:pPr>
        <w:pStyle w:val="ListParagraph"/>
        <w:numPr>
          <w:ilvl w:val="0"/>
          <w:numId w:val="4"/>
        </w:numPr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Другие условия</w:t>
      </w:r>
    </w:p>
    <w:p w14:paraId="339CD3F1" w14:textId="77777777" w:rsidR="00000000" w:rsidRDefault="0014564F">
      <w:pPr>
        <w:pStyle w:val="ListParagraph"/>
        <w:numPr>
          <w:ilvl w:val="1"/>
          <w:numId w:val="4"/>
        </w:numPr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Договор может быть досрочно прекращен или изменен по соглашению Сторон. </w:t>
      </w:r>
    </w:p>
    <w:p w14:paraId="227B8272" w14:textId="77777777" w:rsidR="00000000" w:rsidRDefault="0014564F">
      <w:pPr>
        <w:pStyle w:val="ListParagraph"/>
        <w:numPr>
          <w:ilvl w:val="1"/>
          <w:numId w:val="4"/>
        </w:numPr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 </w:t>
      </w:r>
      <w:r>
        <w:rPr>
          <w:rFonts w:ascii="Times New Roman" w:hAnsi="Times New Roman"/>
          <w:sz w:val="20"/>
          <w:szCs w:val="20"/>
          <w:lang w:val="ru-RU"/>
        </w:rPr>
        <w:t>возмещении ущерба, в том числе в случае гибели или утраты Транспортного средства, Стороны исходят из оценки Транспортного средства, определенной по соглашению Сторон.</w:t>
      </w:r>
    </w:p>
    <w:p w14:paraId="7748043C" w14:textId="77777777" w:rsidR="00000000" w:rsidRDefault="0014564F">
      <w:pPr>
        <w:pStyle w:val="ListParagraph"/>
        <w:numPr>
          <w:ilvl w:val="1"/>
          <w:numId w:val="4"/>
        </w:numPr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Во всем остальном, что не урегулировано настоящим Договором, Стороны руководствуются дейс</w:t>
      </w:r>
      <w:r>
        <w:rPr>
          <w:rFonts w:ascii="Times New Roman" w:hAnsi="Times New Roman"/>
          <w:sz w:val="20"/>
          <w:szCs w:val="20"/>
          <w:lang w:val="ru-RU"/>
        </w:rPr>
        <w:t xml:space="preserve">твующим законодательством Российской Федерации. </w:t>
      </w:r>
    </w:p>
    <w:p w14:paraId="20D7742D" w14:textId="77777777" w:rsidR="00000000" w:rsidRDefault="0014564F">
      <w:pPr>
        <w:pStyle w:val="ListParagraph"/>
        <w:numPr>
          <w:ilvl w:val="1"/>
          <w:numId w:val="4"/>
        </w:numPr>
        <w:spacing w:after="120"/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Договор составлен в двух экземплярах, имеющих равную юридическую силу, по одному экземпляру для каждой Стороны. </w:t>
      </w:r>
    </w:p>
    <w:p w14:paraId="049097ED" w14:textId="77777777" w:rsidR="00000000" w:rsidRDefault="0014564F">
      <w:pPr>
        <w:pStyle w:val="ListParagraph"/>
        <w:numPr>
          <w:ilvl w:val="1"/>
          <w:numId w:val="4"/>
        </w:numPr>
        <w:ind w:left="360" w:hanging="36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 __________________________________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 _____________________________________________________________________ _____________________________________________________________________ </w:t>
      </w:r>
    </w:p>
    <w:p w14:paraId="3A210DB4" w14:textId="77777777" w:rsidR="00000000" w:rsidRDefault="0014564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1178B7C" w14:textId="77777777" w:rsidR="00000000" w:rsidRDefault="0014564F">
      <w:pPr>
        <w:pStyle w:val="ListParagraph"/>
        <w:numPr>
          <w:ilvl w:val="0"/>
          <w:numId w:val="4"/>
        </w:numPr>
        <w:spacing w:after="120"/>
        <w:jc w:val="center"/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</w:pPr>
      <w:r>
        <w:rPr>
          <w:rFonts w:ascii="Times New Roman Полужирный" w:hAnsi="Times New Roman Полужирный"/>
          <w:b/>
          <w:caps/>
          <w:sz w:val="20"/>
          <w:szCs w:val="20"/>
          <w:lang w:val="ru-RU"/>
        </w:rPr>
        <w:t>Адреса, реквизиты и подписи</w:t>
      </w:r>
    </w:p>
    <w:p w14:paraId="1F4EC667" w14:textId="77777777" w:rsidR="00000000" w:rsidRDefault="0014564F">
      <w:pPr>
        <w:spacing w:after="120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Арендодатель: </w:t>
      </w:r>
    </w:p>
    <w:p w14:paraId="2C1E134B" w14:textId="77777777" w:rsidR="00000000" w:rsidRDefault="0014564F">
      <w:pPr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ФИО: ______________________________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 </w:t>
      </w:r>
    </w:p>
    <w:p w14:paraId="18D6EEBA" w14:textId="77777777" w:rsidR="00000000" w:rsidRDefault="0014564F">
      <w:pPr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паспорт серия _________________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No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. ___________ выдан _______________ _____________________________________________________________________ </w:t>
      </w:r>
    </w:p>
    <w:p w14:paraId="08911E2E" w14:textId="77777777" w:rsidR="00000000" w:rsidRDefault="0014564F">
      <w:pPr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Адрес: 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 </w:t>
      </w:r>
    </w:p>
    <w:p w14:paraId="423F7E90" w14:textId="77777777" w:rsidR="00000000" w:rsidRDefault="0014564F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__________________________________/_____________________/</w:t>
      </w:r>
    </w:p>
    <w:p w14:paraId="18E72877" w14:textId="77777777" w:rsidR="00000000" w:rsidRDefault="0014564F">
      <w:pPr>
        <w:tabs>
          <w:tab w:val="left" w:pos="1134"/>
          <w:tab w:val="left" w:pos="4253"/>
        </w:tabs>
        <w:spacing w:after="120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>
        <w:rPr>
          <w:rFonts w:ascii="Times New Roman" w:hAnsi="Times New Roman"/>
          <w:sz w:val="20"/>
          <w:szCs w:val="20"/>
          <w:vertAlign w:val="superscript"/>
          <w:lang w:val="ru-RU"/>
        </w:rPr>
        <w:tab/>
        <w:t>(ФИО прописью)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ab/>
        <w:t>(подпись)</w:t>
      </w:r>
    </w:p>
    <w:p w14:paraId="77082203" w14:textId="77777777" w:rsidR="00000000" w:rsidRDefault="0014564F">
      <w:pPr>
        <w:spacing w:after="120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Арендатор: </w:t>
      </w:r>
    </w:p>
    <w:p w14:paraId="0E0DC38E" w14:textId="77777777" w:rsidR="00000000" w:rsidRDefault="0014564F">
      <w:pPr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ФИО: __________________________________________________ </w:t>
      </w:r>
    </w:p>
    <w:p w14:paraId="4113D8CE" w14:textId="77777777" w:rsidR="00000000" w:rsidRDefault="0014564F">
      <w:pPr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паспорт серия _________________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No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. ___________ выдан _______________ 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 </w:t>
      </w:r>
    </w:p>
    <w:p w14:paraId="317135D9" w14:textId="77777777" w:rsidR="00000000" w:rsidRDefault="0014564F">
      <w:pPr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Адрес: __________________________________________________________________________________________________ </w:t>
      </w:r>
    </w:p>
    <w:p w14:paraId="5F2B8598" w14:textId="77777777" w:rsidR="00000000" w:rsidRDefault="0014564F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__________________________________/_____________________/</w:t>
      </w:r>
    </w:p>
    <w:p w14:paraId="23B1082A" w14:textId="77777777" w:rsidR="00000000" w:rsidRDefault="0014564F">
      <w:pPr>
        <w:tabs>
          <w:tab w:val="left" w:pos="1134"/>
          <w:tab w:val="left" w:pos="4253"/>
        </w:tabs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>
        <w:rPr>
          <w:rFonts w:ascii="Times New Roman" w:hAnsi="Times New Roman"/>
          <w:sz w:val="20"/>
          <w:szCs w:val="20"/>
          <w:vertAlign w:val="superscript"/>
          <w:lang w:val="ru-RU"/>
        </w:rPr>
        <w:tab/>
        <w:t>(ФИО прописью)</w:t>
      </w:r>
      <w:r>
        <w:rPr>
          <w:rFonts w:ascii="Times New Roman" w:hAnsi="Times New Roman"/>
          <w:sz w:val="20"/>
          <w:szCs w:val="20"/>
          <w:vertAlign w:val="superscript"/>
          <w:lang w:val="ru-RU"/>
        </w:rPr>
        <w:tab/>
        <w:t>(подпись)</w:t>
      </w:r>
    </w:p>
    <w:p w14:paraId="5992F4F8" w14:textId="77777777" w:rsidR="00000000" w:rsidRDefault="0014564F">
      <w:pPr>
        <w:rPr>
          <w:rFonts w:ascii="Times New Roman" w:eastAsiaTheme="minorEastAsia" w:hAnsi="Times New Roman"/>
          <w:sz w:val="20"/>
          <w:szCs w:val="20"/>
          <w:lang w:val="ru-RU" w:eastAsia="ru-RU"/>
        </w:rPr>
        <w:sectPr w:rsidR="00000000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CCB365" w14:textId="77777777" w:rsidR="00000000" w:rsidRDefault="0014564F">
      <w:pPr>
        <w:pStyle w:val="Header"/>
        <w:jc w:val="right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lastRenderedPageBreak/>
        <w:t>Приложение № 1 к договору аренды транспортного средства от __</w:t>
      </w:r>
      <w:proofErr w:type="gramStart"/>
      <w:r>
        <w:rPr>
          <w:rFonts w:ascii="Times New Roman" w:hAnsi="Times New Roman"/>
          <w:i/>
          <w:sz w:val="20"/>
          <w:szCs w:val="20"/>
          <w:lang w:val="ru-RU"/>
        </w:rPr>
        <w:t>_._</w:t>
      </w:r>
      <w:proofErr w:type="gramEnd"/>
      <w:r>
        <w:rPr>
          <w:rFonts w:ascii="Times New Roman" w:hAnsi="Times New Roman"/>
          <w:i/>
          <w:sz w:val="20"/>
          <w:szCs w:val="20"/>
          <w:lang w:val="ru-RU"/>
        </w:rPr>
        <w:t>__.2017 г.</w:t>
      </w:r>
    </w:p>
    <w:p w14:paraId="490B19B5" w14:textId="77777777" w:rsidR="00000000" w:rsidRDefault="0014564F">
      <w:pPr>
        <w:pStyle w:val="Standard"/>
        <w:rPr>
          <w:rFonts w:cs="Times New Roman"/>
          <w:sz w:val="20"/>
          <w:szCs w:val="20"/>
          <w:lang w:val="ru-RU"/>
        </w:rPr>
      </w:pPr>
    </w:p>
    <w:p w14:paraId="49E623DF" w14:textId="77777777" w:rsidR="00000000" w:rsidRDefault="0014564F">
      <w:pPr>
        <w:tabs>
          <w:tab w:val="right" w:pos="10772"/>
        </w:tabs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АКТ ПРИЕМКИ-ПЕРЕДАЧИ ТРАНСПОРТНОГО СРЕДСТВА</w:t>
      </w:r>
    </w:p>
    <w:p w14:paraId="1CFB0A2A" w14:textId="77777777" w:rsidR="00000000" w:rsidRDefault="0014564F">
      <w:pPr>
        <w:tabs>
          <w:tab w:val="left" w:pos="8222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г. __________________ </w:t>
      </w:r>
      <w:r>
        <w:rPr>
          <w:rFonts w:ascii="Times New Roman" w:hAnsi="Times New Roman"/>
          <w:sz w:val="20"/>
          <w:szCs w:val="20"/>
          <w:lang w:val="ru-RU"/>
        </w:rPr>
        <w:tab/>
        <w:t>«__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 20___ г. </w:t>
      </w:r>
    </w:p>
    <w:p w14:paraId="65C1B32A" w14:textId="77777777" w:rsidR="00000000" w:rsidRDefault="0014564F">
      <w:pPr>
        <w:pStyle w:val="Standard"/>
        <w:jc w:val="both"/>
        <w:rPr>
          <w:rFonts w:cs="Times New Roman"/>
          <w:b/>
          <w:sz w:val="20"/>
          <w:szCs w:val="20"/>
          <w:lang w:val="ru-RU"/>
        </w:rPr>
      </w:pPr>
    </w:p>
    <w:p w14:paraId="53033E27" w14:textId="77777777" w:rsidR="00000000" w:rsidRDefault="0014564F">
      <w:pPr>
        <w:pStyle w:val="ListParagraph"/>
        <w:numPr>
          <w:ilvl w:val="0"/>
          <w:numId w:val="10"/>
        </w:numPr>
        <w:spacing w:after="120"/>
        <w:ind w:left="0" w:firstLine="42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Настоящий </w:t>
      </w:r>
      <w:r>
        <w:rPr>
          <w:rFonts w:ascii="Times New Roman" w:hAnsi="Times New Roman"/>
          <w:sz w:val="20"/>
          <w:szCs w:val="20"/>
          <w:lang w:val="ru-RU"/>
        </w:rPr>
        <w:t xml:space="preserve">акт составлен сторонами о том, что Арендодатель передал, а Арендатор принял нижеуказанное Транспортное средство: </w:t>
      </w:r>
    </w:p>
    <w:tbl>
      <w:tblPr>
        <w:tblStyle w:val="a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31"/>
        <w:gridCol w:w="1753"/>
        <w:gridCol w:w="1731"/>
        <w:gridCol w:w="1759"/>
        <w:gridCol w:w="1732"/>
      </w:tblGrid>
      <w:tr w:rsidR="00000000" w14:paraId="5B104CEC" w14:textId="7777777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E744D96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128" w14:textId="77777777" w:rsidR="00000000" w:rsidRDefault="0014564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F2320F5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E09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5F1209B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Шасси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BEA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14:paraId="62D016E3" w14:textId="7777777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63ED6D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Модель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374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0FAE692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Гос. номер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B6E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9966D04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2D1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14:paraId="57A49454" w14:textId="7777777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40AEFEF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Пробег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C21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7437B79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VIN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E3F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531F70D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AB5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14:paraId="3D077B52" w14:textId="77777777">
        <w:trPr>
          <w:gridAfter w:val="4"/>
          <w:wAfter w:w="6975" w:type="dxa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FDB4BA8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топлива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082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12C870" w14:textId="77777777" w:rsidR="00000000" w:rsidRDefault="0014564F">
      <w:pPr>
        <w:rPr>
          <w:rFonts w:ascii="Times New Roman" w:hAnsi="Times New Roman"/>
          <w:sz w:val="20"/>
          <w:szCs w:val="20"/>
          <w:lang w:val="ru-RU"/>
        </w:rPr>
      </w:pPr>
    </w:p>
    <w:p w14:paraId="62A04DBF" w14:textId="77777777" w:rsidR="00000000" w:rsidRDefault="0014564F">
      <w:pPr>
        <w:pStyle w:val="ListParagraph"/>
        <w:numPr>
          <w:ilvl w:val="0"/>
          <w:numId w:val="10"/>
        </w:numPr>
        <w:spacing w:after="120"/>
        <w:ind w:left="0" w:firstLine="42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Вместе </w:t>
      </w:r>
      <w:r>
        <w:rPr>
          <w:rFonts w:ascii="Times New Roman" w:hAnsi="Times New Roman"/>
          <w:sz w:val="20"/>
          <w:szCs w:val="20"/>
          <w:lang w:val="ru-RU"/>
        </w:rPr>
        <w:t xml:space="preserve">с Транспортным средством переданы следующие документы:  </w:t>
      </w:r>
    </w:p>
    <w:p w14:paraId="3AD38928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Свидетельство о регистрации Транспортного средства;</w:t>
      </w:r>
    </w:p>
    <w:p w14:paraId="6041852B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Страховой полис ОСАГО;</w:t>
      </w:r>
    </w:p>
    <w:p w14:paraId="4C9EA0F5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Инструкция (руководство) об использовании Транспортного средства. </w:t>
      </w:r>
    </w:p>
    <w:p w14:paraId="7C91A4C7" w14:textId="77777777" w:rsidR="00000000" w:rsidRDefault="0014564F">
      <w:pPr>
        <w:pStyle w:val="ListParagraph"/>
        <w:numPr>
          <w:ilvl w:val="0"/>
          <w:numId w:val="10"/>
        </w:numPr>
        <w:spacing w:after="120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Транспортное средство передано в работоспособном техничес</w:t>
      </w:r>
      <w:r>
        <w:rPr>
          <w:rFonts w:ascii="Times New Roman" w:hAnsi="Times New Roman"/>
          <w:sz w:val="20"/>
          <w:szCs w:val="20"/>
          <w:lang w:val="ru-RU"/>
        </w:rPr>
        <w:t xml:space="preserve">ком состоянии, при осмотре явных недостатков не выявлено. </w:t>
      </w:r>
    </w:p>
    <w:p w14:paraId="7A6B54F5" w14:textId="77777777" w:rsidR="00000000" w:rsidRDefault="0014564F">
      <w:pPr>
        <w:pStyle w:val="ListParagraph"/>
        <w:numPr>
          <w:ilvl w:val="0"/>
          <w:numId w:val="10"/>
        </w:numPr>
        <w:spacing w:after="120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Обеспечительный платеж в размере </w:t>
      </w:r>
      <w:r>
        <w:rPr>
          <w:rFonts w:ascii="Times New Roman" w:hAnsi="Times New Roman"/>
          <w:b/>
          <w:sz w:val="20"/>
          <w:szCs w:val="20"/>
          <w:lang w:val="ru-RU"/>
        </w:rPr>
        <w:t>_____________ (________________________)</w:t>
      </w:r>
      <w:r>
        <w:rPr>
          <w:rFonts w:ascii="Times New Roman" w:hAnsi="Times New Roman"/>
          <w:sz w:val="20"/>
          <w:szCs w:val="20"/>
          <w:lang w:val="ru-RU"/>
        </w:rPr>
        <w:t xml:space="preserve"> рублей Арендодателем получен. </w:t>
      </w:r>
    </w:p>
    <w:p w14:paraId="02A74626" w14:textId="77777777" w:rsidR="00000000" w:rsidRDefault="0014564F">
      <w:pPr>
        <w:pStyle w:val="ListParagraph"/>
        <w:numPr>
          <w:ilvl w:val="0"/>
          <w:numId w:val="10"/>
        </w:numPr>
        <w:spacing w:after="120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Арендная плата в размере </w:t>
      </w:r>
      <w:r>
        <w:rPr>
          <w:rFonts w:ascii="Times New Roman" w:hAnsi="Times New Roman"/>
          <w:b/>
          <w:sz w:val="20"/>
          <w:szCs w:val="20"/>
          <w:lang w:val="ru-RU"/>
        </w:rPr>
        <w:t>_____________ (________________________)</w:t>
      </w:r>
      <w:r>
        <w:rPr>
          <w:rFonts w:ascii="Times New Roman" w:hAnsi="Times New Roman"/>
          <w:sz w:val="20"/>
          <w:szCs w:val="20"/>
          <w:lang w:val="ru-RU"/>
        </w:rPr>
        <w:t xml:space="preserve"> рублей Арендодателем получ</w:t>
      </w:r>
      <w:r>
        <w:rPr>
          <w:rFonts w:ascii="Times New Roman" w:hAnsi="Times New Roman"/>
          <w:sz w:val="20"/>
          <w:szCs w:val="20"/>
          <w:lang w:val="ru-RU"/>
        </w:rPr>
        <w:t xml:space="preserve">ена. </w:t>
      </w:r>
    </w:p>
    <w:p w14:paraId="663ADF1E" w14:textId="77777777" w:rsidR="00000000" w:rsidRDefault="0014564F">
      <w:pPr>
        <w:pStyle w:val="ListParagraph"/>
        <w:numPr>
          <w:ilvl w:val="0"/>
          <w:numId w:val="10"/>
        </w:numPr>
        <w:spacing w:after="120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Акт составлен в 2 экземплярах, по одному для каждой Стороны.</w:t>
      </w:r>
    </w:p>
    <w:p w14:paraId="7B8E6E65" w14:textId="77777777" w:rsidR="00000000" w:rsidRDefault="001456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233"/>
        <w:gridCol w:w="5233"/>
      </w:tblGrid>
      <w:tr w:rsidR="00000000" w14:paraId="0B49281F" w14:textId="77777777">
        <w:trPr>
          <w:trHeight w:val="674"/>
        </w:trPr>
        <w:tc>
          <w:tcPr>
            <w:tcW w:w="5341" w:type="dxa"/>
          </w:tcPr>
          <w:p w14:paraId="222E0A23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Арендодатель: </w:t>
            </w:r>
          </w:p>
          <w:p w14:paraId="5B47947D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64186CF4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____________________________________/____________/</w:t>
            </w:r>
          </w:p>
          <w:p w14:paraId="1818BBE9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14:paraId="07EDA95F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Арендатор: </w:t>
            </w:r>
          </w:p>
          <w:p w14:paraId="43875F2E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3B5B2DFF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____________________________________/____________/</w:t>
            </w:r>
          </w:p>
          <w:p w14:paraId="340051A6" w14:textId="77777777" w:rsidR="00000000" w:rsidRDefault="0014564F">
            <w:pPr>
              <w:tabs>
                <w:tab w:val="right" w:pos="10772"/>
              </w:tabs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94E66F" w14:textId="77777777" w:rsidR="00000000" w:rsidRDefault="0014564F">
      <w:pPr>
        <w:rPr>
          <w:rFonts w:ascii="Times New Roman" w:hAnsi="Times New Roman"/>
          <w:b/>
          <w:sz w:val="20"/>
          <w:szCs w:val="20"/>
          <w:lang w:val="ru-RU"/>
        </w:rPr>
      </w:pPr>
    </w:p>
    <w:p w14:paraId="3B58FA81" w14:textId="77777777" w:rsidR="00000000" w:rsidRDefault="0014564F">
      <w:pPr>
        <w:rPr>
          <w:rFonts w:ascii="Times New Roman" w:hAnsi="Times New Roman"/>
          <w:b/>
          <w:sz w:val="20"/>
          <w:szCs w:val="20"/>
          <w:lang w:val="ru-RU"/>
        </w:rPr>
      </w:pPr>
    </w:p>
    <w:p w14:paraId="5F8EF9F5" w14:textId="77777777" w:rsidR="00000000" w:rsidRDefault="0014564F">
      <w:pPr>
        <w:rPr>
          <w:rFonts w:ascii="Times New Roman" w:hAnsi="Times New Roman"/>
          <w:b/>
          <w:sz w:val="20"/>
          <w:szCs w:val="20"/>
          <w:lang w:val="ru-RU"/>
        </w:rPr>
      </w:pPr>
    </w:p>
    <w:p w14:paraId="0B1816B5" w14:textId="77777777" w:rsidR="00000000" w:rsidRDefault="0014564F">
      <w:pPr>
        <w:pStyle w:val="Standard"/>
        <w:jc w:val="both"/>
        <w:rPr>
          <w:rFonts w:cs="Times New Roman"/>
          <w:b/>
          <w:sz w:val="20"/>
          <w:szCs w:val="20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375EC47" wp14:editId="7DF61D88">
                <wp:simplePos x="0" y="0"/>
                <wp:positionH relativeFrom="column">
                  <wp:posOffset>-12065</wp:posOffset>
                </wp:positionH>
                <wp:positionV relativeFrom="paragraph">
                  <wp:posOffset>51434</wp:posOffset>
                </wp:positionV>
                <wp:extent cx="667131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13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43B18" id="Прямая соединительная линия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.95pt,4.05pt" to="524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</w:p>
    <w:p w14:paraId="362BC40B" w14:textId="77777777" w:rsidR="00000000" w:rsidRDefault="0014564F">
      <w:pPr>
        <w:tabs>
          <w:tab w:val="right" w:pos="10772"/>
        </w:tabs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480CACDE" w14:textId="77777777" w:rsidR="00000000" w:rsidRDefault="0014564F">
      <w:pPr>
        <w:tabs>
          <w:tab w:val="right" w:pos="10772"/>
        </w:tabs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29509671" w14:textId="77777777" w:rsidR="00000000" w:rsidRDefault="0014564F">
      <w:pPr>
        <w:tabs>
          <w:tab w:val="right" w:pos="10772"/>
        </w:tabs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АКТ ВОВЗРАТА ТРАНСПОРТНОГО СРЕДСТВА</w:t>
      </w:r>
    </w:p>
    <w:p w14:paraId="13A84612" w14:textId="77777777" w:rsidR="00000000" w:rsidRDefault="0014564F">
      <w:pPr>
        <w:tabs>
          <w:tab w:val="left" w:pos="8222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г. 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 </w:t>
      </w:r>
      <w:r>
        <w:rPr>
          <w:rFonts w:ascii="Times New Roman" w:hAnsi="Times New Roman"/>
          <w:sz w:val="20"/>
          <w:szCs w:val="20"/>
          <w:lang w:val="ru-RU"/>
        </w:rPr>
        <w:tab/>
        <w:t>«__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 20___ г. </w:t>
      </w:r>
    </w:p>
    <w:p w14:paraId="3994CBEC" w14:textId="77777777" w:rsidR="00000000" w:rsidRDefault="0014564F">
      <w:pPr>
        <w:tabs>
          <w:tab w:val="left" w:pos="8222"/>
        </w:tabs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C5FFD18" w14:textId="77777777" w:rsidR="00000000" w:rsidRDefault="0014564F">
      <w:pPr>
        <w:pStyle w:val="ListParagraph"/>
        <w:numPr>
          <w:ilvl w:val="0"/>
          <w:numId w:val="12"/>
        </w:numPr>
        <w:spacing w:after="120"/>
        <w:ind w:left="0" w:firstLine="42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Настоящий акт составлен сторонами о том, что Арендатор возвратил, а Арендодатель принял нижеуказанное транспортное средство: </w:t>
      </w:r>
    </w:p>
    <w:tbl>
      <w:tblPr>
        <w:tblStyle w:val="a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31"/>
        <w:gridCol w:w="1753"/>
        <w:gridCol w:w="1731"/>
        <w:gridCol w:w="1759"/>
        <w:gridCol w:w="1732"/>
      </w:tblGrid>
      <w:tr w:rsidR="00000000" w14:paraId="21BA88C7" w14:textId="7777777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7D4BD3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9C8" w14:textId="77777777" w:rsidR="00000000" w:rsidRDefault="0014564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AC8261D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2D1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0F1EBF5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Шасси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A09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14:paraId="3CF4B488" w14:textId="7777777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C1DF75D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Модель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FAF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40E9F8E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Гос. номер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27A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2FC3EA1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9E4C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14:paraId="56E8154E" w14:textId="7777777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BEA6F7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Пробег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83D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66B314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VIN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4B8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A1D5123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1B2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 w14:paraId="3F23C368" w14:textId="77777777">
        <w:trPr>
          <w:gridAfter w:val="4"/>
          <w:wAfter w:w="6975" w:type="dxa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08641A8" w14:textId="77777777" w:rsidR="00000000" w:rsidRDefault="0014564F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топлива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838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0C384F" w14:textId="77777777" w:rsidR="00000000" w:rsidRDefault="001456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21D90C23" w14:textId="77777777" w:rsidR="00000000" w:rsidRDefault="0014564F">
      <w:pPr>
        <w:pStyle w:val="ListParagraph"/>
        <w:numPr>
          <w:ilvl w:val="0"/>
          <w:numId w:val="12"/>
        </w:numPr>
        <w:spacing w:after="120"/>
        <w:ind w:left="0" w:firstLine="42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Транспортное средство возвращено в работоспособном техническом состоянии, при осмотре явных недостатков не выявлено. </w:t>
      </w:r>
    </w:p>
    <w:p w14:paraId="1EB36199" w14:textId="77777777" w:rsidR="00000000" w:rsidRDefault="0014564F">
      <w:pPr>
        <w:pStyle w:val="ListParagraph"/>
        <w:numPr>
          <w:ilvl w:val="0"/>
          <w:numId w:val="12"/>
        </w:numPr>
        <w:spacing w:after="120"/>
        <w:ind w:left="0" w:firstLine="42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Вместе с Транспортным средством возвращены следующие документы:  </w:t>
      </w:r>
    </w:p>
    <w:p w14:paraId="62B3FDFA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Свидетельство </w:t>
      </w:r>
      <w:r>
        <w:rPr>
          <w:rFonts w:ascii="Times New Roman" w:hAnsi="Times New Roman"/>
          <w:sz w:val="20"/>
          <w:szCs w:val="20"/>
          <w:lang w:val="ru-RU"/>
        </w:rPr>
        <w:t>о регистрации Транспортного средства;</w:t>
      </w:r>
    </w:p>
    <w:p w14:paraId="2E234008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Страховой полис ОСАГО;</w:t>
      </w:r>
    </w:p>
    <w:p w14:paraId="195C2F14" w14:textId="77777777" w:rsidR="00000000" w:rsidRDefault="0014564F">
      <w:pPr>
        <w:pStyle w:val="ListParagraph"/>
        <w:numPr>
          <w:ilvl w:val="0"/>
          <w:numId w:val="6"/>
        </w:numPr>
        <w:tabs>
          <w:tab w:val="left" w:pos="7655"/>
        </w:tabs>
        <w:spacing w:after="1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Инструкция (руководство) об использовании Транспортного средства. </w:t>
      </w:r>
    </w:p>
    <w:p w14:paraId="0086C047" w14:textId="77777777" w:rsidR="00000000" w:rsidRDefault="0014564F">
      <w:pPr>
        <w:pStyle w:val="ListParagraph"/>
        <w:numPr>
          <w:ilvl w:val="0"/>
          <w:numId w:val="12"/>
        </w:numPr>
        <w:spacing w:after="120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Обеспечительный платеж в размере </w:t>
      </w:r>
      <w:r>
        <w:rPr>
          <w:rFonts w:ascii="Times New Roman" w:hAnsi="Times New Roman"/>
          <w:b/>
          <w:sz w:val="20"/>
          <w:szCs w:val="20"/>
          <w:lang w:val="ru-RU"/>
        </w:rPr>
        <w:t>_____________ (________________________)</w:t>
      </w:r>
      <w:r>
        <w:rPr>
          <w:rFonts w:ascii="Times New Roman" w:hAnsi="Times New Roman"/>
          <w:sz w:val="20"/>
          <w:szCs w:val="20"/>
          <w:lang w:val="ru-RU"/>
        </w:rPr>
        <w:t xml:space="preserve"> рублей Арендодателем возвращен. Из Обеспечительного пл</w:t>
      </w:r>
      <w:r>
        <w:rPr>
          <w:rFonts w:ascii="Times New Roman" w:hAnsi="Times New Roman"/>
          <w:sz w:val="20"/>
          <w:szCs w:val="20"/>
          <w:lang w:val="ru-RU"/>
        </w:rPr>
        <w:t xml:space="preserve">атежа удержана сумма в размере </w:t>
      </w:r>
      <w:r>
        <w:rPr>
          <w:rFonts w:ascii="Times New Roman" w:hAnsi="Times New Roman"/>
          <w:b/>
          <w:sz w:val="20"/>
          <w:szCs w:val="20"/>
          <w:lang w:val="ru-RU"/>
        </w:rPr>
        <w:t>0 (ноль)</w:t>
      </w:r>
      <w:r>
        <w:rPr>
          <w:rFonts w:ascii="Times New Roman" w:hAnsi="Times New Roman"/>
          <w:sz w:val="20"/>
          <w:szCs w:val="20"/>
          <w:lang w:val="ru-RU"/>
        </w:rPr>
        <w:t xml:space="preserve"> рублей. </w:t>
      </w:r>
    </w:p>
    <w:p w14:paraId="4C8B0523" w14:textId="77777777" w:rsidR="00000000" w:rsidRDefault="0014564F">
      <w:pPr>
        <w:pStyle w:val="ListParagraph"/>
        <w:numPr>
          <w:ilvl w:val="0"/>
          <w:numId w:val="12"/>
        </w:numPr>
        <w:spacing w:after="120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Стороны претензий друг к другу не имеют.</w:t>
      </w:r>
    </w:p>
    <w:p w14:paraId="0C50E30A" w14:textId="77777777" w:rsidR="00000000" w:rsidRDefault="0014564F">
      <w:pPr>
        <w:pStyle w:val="ListParagraph"/>
        <w:numPr>
          <w:ilvl w:val="0"/>
          <w:numId w:val="12"/>
        </w:numPr>
        <w:spacing w:after="120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Акт составлен в 2 экземплярах, по одному для каждой Стороны.</w:t>
      </w:r>
    </w:p>
    <w:p w14:paraId="1622B4FA" w14:textId="77777777" w:rsidR="00000000" w:rsidRDefault="001456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233"/>
        <w:gridCol w:w="5233"/>
      </w:tblGrid>
      <w:tr w:rsidR="00000000" w14:paraId="01BED549" w14:textId="77777777">
        <w:trPr>
          <w:trHeight w:val="751"/>
        </w:trPr>
        <w:tc>
          <w:tcPr>
            <w:tcW w:w="5233" w:type="dxa"/>
          </w:tcPr>
          <w:p w14:paraId="4C859317" w14:textId="77777777" w:rsidR="00000000" w:rsidRDefault="001456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Арендодатель: </w:t>
            </w:r>
          </w:p>
          <w:p w14:paraId="3B68C301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3D0DDB8C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____________________________________/____________/</w:t>
            </w:r>
          </w:p>
          <w:p w14:paraId="57AC700F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3" w:type="dxa"/>
          </w:tcPr>
          <w:p w14:paraId="0D53E65D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Арендатор: </w:t>
            </w:r>
          </w:p>
          <w:p w14:paraId="66B93B60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6B27B78D" w14:textId="77777777" w:rsidR="00000000" w:rsidRDefault="0014564F">
            <w:pPr>
              <w:tabs>
                <w:tab w:val="right" w:pos="10772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____________________________________/____________/</w:t>
            </w:r>
          </w:p>
          <w:p w14:paraId="6DB988B7" w14:textId="77777777" w:rsidR="00000000" w:rsidRDefault="0014564F">
            <w:pPr>
              <w:tabs>
                <w:tab w:val="right" w:pos="10772"/>
              </w:tabs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090E4A" w14:textId="77777777" w:rsidR="00000000" w:rsidRDefault="0014564F">
      <w:pPr>
        <w:spacing w:after="120"/>
        <w:jc w:val="both"/>
        <w:rPr>
          <w:rFonts w:ascii="Times New Roman" w:eastAsiaTheme="minorEastAsia" w:hAnsi="Times New Roman"/>
          <w:sz w:val="20"/>
          <w:szCs w:val="20"/>
          <w:lang w:val="ru-RU"/>
        </w:rPr>
      </w:pPr>
    </w:p>
    <w:sectPr w:rsidR="00000000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F624" w14:textId="77777777" w:rsidR="00135336" w:rsidRDefault="00135336" w:rsidP="00135336">
      <w:r>
        <w:separator/>
      </w:r>
    </w:p>
  </w:endnote>
  <w:endnote w:type="continuationSeparator" w:id="0">
    <w:p w14:paraId="639AF869" w14:textId="77777777" w:rsidR="00135336" w:rsidRDefault="00135336" w:rsidP="0013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A8AD" w14:textId="77777777" w:rsidR="00135336" w:rsidRDefault="00135336" w:rsidP="00135336">
      <w:r>
        <w:separator/>
      </w:r>
    </w:p>
  </w:footnote>
  <w:footnote w:type="continuationSeparator" w:id="0">
    <w:p w14:paraId="0D001D3E" w14:textId="77777777" w:rsidR="00135336" w:rsidRDefault="00135336" w:rsidP="0013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CCA3" w14:textId="69AA9B3D" w:rsidR="007F6B5D" w:rsidRPr="007F6B5D" w:rsidRDefault="007F6B5D" w:rsidP="007F6B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6BE8F" wp14:editId="72F3A1D9">
          <wp:simplePos x="0" y="0"/>
          <wp:positionH relativeFrom="margin">
            <wp:posOffset>-44522</wp:posOffset>
          </wp:positionH>
          <wp:positionV relativeFrom="paragraph">
            <wp:posOffset>-284480</wp:posOffset>
          </wp:positionV>
          <wp:extent cx="1098550" cy="2743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1" t="27143" r="3525" b="21428"/>
                  <a:stretch/>
                </pic:blipFill>
                <pic:spPr bwMode="auto">
                  <a:xfrm>
                    <a:off x="0" y="0"/>
                    <a:ext cx="10985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A0C"/>
    <w:multiLevelType w:val="hybridMultilevel"/>
    <w:tmpl w:val="51AE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00E1"/>
    <w:multiLevelType w:val="hybridMultilevel"/>
    <w:tmpl w:val="3CD4E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E5045"/>
    <w:multiLevelType w:val="multilevel"/>
    <w:tmpl w:val="567C32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48266F"/>
    <w:multiLevelType w:val="hybridMultilevel"/>
    <w:tmpl w:val="371CAC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A2957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D72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65"/>
    <w:rsid w:val="00135336"/>
    <w:rsid w:val="0014564F"/>
    <w:rsid w:val="00272365"/>
    <w:rsid w:val="003F79E0"/>
    <w:rsid w:val="007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24F98"/>
  <w15:chartTrackingRefBased/>
  <w15:docId w15:val="{751F35AD-A2BC-4AB7-A0F6-D394C32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="Verdana" w:hAnsi="Consolas" w:cs="Consolas" w:hint="default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Verdana" w:eastAsia="Verdana" w:hAnsi="Verdana" w:hint="defau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eastAsia="Verdana" w:hAnsi="Verdana" w:hint="default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eastAsia="Verdana" w:hAnsi="Verdana" w:hint="default"/>
      <w:sz w:val="15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Verdana" w:eastAsia="Verdana" w:hAnsi="Verdana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Verdana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  <w:autoSpaceDN w:val="0"/>
    </w:pPr>
    <w:rPr>
      <w:rFonts w:eastAsia="Lucida Sans Unicode" w:cs="Tahoma"/>
      <w:kern w:val="3"/>
      <w:sz w:val="24"/>
      <w:szCs w:val="24"/>
      <w:lang w:bidi="ru-RU"/>
    </w:rPr>
  </w:style>
  <w:style w:type="character" w:customStyle="1" w:styleId="HTML">
    <w:name w:val="Стандартный HTML Знак"/>
    <w:basedOn w:val="DefaultParagraphFont"/>
    <w:link w:val="HTML0"/>
    <w:uiPriority w:val="99"/>
    <w:semiHidden/>
    <w:locked/>
    <w:rPr>
      <w:rFonts w:ascii="Consolas" w:eastAsia="Verdana" w:hAnsi="Consolas" w:cs="Consolas" w:hint="default"/>
    </w:rPr>
  </w:style>
  <w:style w:type="paragraph" w:customStyle="1" w:styleId="HTML0">
    <w:name w:val="Стандартный HTML"/>
    <w:basedOn w:val="Normal"/>
    <w:link w:val="HTML"/>
  </w:style>
  <w:style w:type="character" w:customStyle="1" w:styleId="a">
    <w:name w:val="Текст примечания Знак"/>
    <w:basedOn w:val="DefaultParagraphFont"/>
    <w:link w:val="a0"/>
    <w:uiPriority w:val="99"/>
    <w:semiHidden/>
    <w:locked/>
    <w:rPr>
      <w:rFonts w:ascii="Verdana" w:eastAsia="Verdana" w:hAnsi="Verdana" w:hint="default"/>
    </w:rPr>
  </w:style>
  <w:style w:type="paragraph" w:customStyle="1" w:styleId="a0">
    <w:name w:val="Текст примечания"/>
    <w:basedOn w:val="Normal"/>
    <w:link w:val="a"/>
  </w:style>
  <w:style w:type="character" w:customStyle="1" w:styleId="a1">
    <w:name w:val="Верхний колонтитул Знак"/>
    <w:basedOn w:val="DefaultParagraphFont"/>
    <w:link w:val="a2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customStyle="1" w:styleId="a2">
    <w:name w:val="Верхний колонтитул"/>
    <w:basedOn w:val="Normal"/>
    <w:link w:val="a1"/>
  </w:style>
  <w:style w:type="character" w:customStyle="1" w:styleId="a3">
    <w:name w:val="Нижний колонтитул Знак"/>
    <w:basedOn w:val="DefaultParagraphFont"/>
    <w:link w:val="a4"/>
    <w:uiPriority w:val="99"/>
    <w:semiHidden/>
    <w:locked/>
    <w:rPr>
      <w:rFonts w:ascii="Verdana" w:eastAsia="Verdana" w:hAnsi="Verdana" w:hint="default"/>
      <w:sz w:val="15"/>
      <w:szCs w:val="16"/>
    </w:rPr>
  </w:style>
  <w:style w:type="paragraph" w:customStyle="1" w:styleId="a4">
    <w:name w:val="Нижний колонтитул"/>
    <w:basedOn w:val="Normal"/>
    <w:link w:val="a3"/>
  </w:style>
  <w:style w:type="character" w:customStyle="1" w:styleId="a5">
    <w:name w:val="Текст выноски Знак"/>
    <w:basedOn w:val="DefaultParagraphFont"/>
    <w:link w:val="a6"/>
    <w:uiPriority w:val="99"/>
    <w:semiHidden/>
    <w:locked/>
    <w:rPr>
      <w:rFonts w:ascii="Segoe UI" w:eastAsia="Verdana" w:hAnsi="Segoe UI" w:cs="Segoe UI" w:hint="default"/>
      <w:sz w:val="18"/>
      <w:szCs w:val="18"/>
    </w:rPr>
  </w:style>
  <w:style w:type="paragraph" w:customStyle="1" w:styleId="a6">
    <w:name w:val="Текст выноски"/>
    <w:basedOn w:val="Normal"/>
    <w:link w:val="a5"/>
  </w:style>
  <w:style w:type="character" w:customStyle="1" w:styleId="a7">
    <w:name w:val="Тема примечания Знак"/>
    <w:basedOn w:val="a"/>
    <w:link w:val="a8"/>
    <w:uiPriority w:val="99"/>
    <w:semiHidden/>
    <w:locked/>
    <w:rPr>
      <w:rFonts w:ascii="Verdana" w:eastAsia="Verdana" w:hAnsi="Verdana" w:hint="default"/>
      <w:b/>
      <w:bCs/>
    </w:rPr>
  </w:style>
  <w:style w:type="paragraph" w:customStyle="1" w:styleId="a8">
    <w:name w:val="Тема примечания"/>
    <w:basedOn w:val="Normal"/>
    <w:link w:val="a7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Verdana" w:eastAsia="Verdana" w:hAnsi="Verdana" w:hint="default"/>
      <w:b/>
      <w:bCs/>
    </w:rPr>
  </w:style>
  <w:style w:type="table" w:customStyle="1" w:styleId="a9">
    <w:name w:val="Обычная таблица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1049</Words>
  <Characters>8468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Vassili Amann</cp:lastModifiedBy>
  <cp:revision>5</cp:revision>
  <dcterms:created xsi:type="dcterms:W3CDTF">2018-01-13T09:34:00Z</dcterms:created>
  <dcterms:modified xsi:type="dcterms:W3CDTF">2018-01-13T09:50:00Z</dcterms:modified>
</cp:coreProperties>
</file>